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3EAFD583" w:rsidR="0040466A" w:rsidRPr="00A57BBD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A57BBD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223912" w:rsidRPr="00A57BBD">
        <w:rPr>
          <w:rFonts w:ascii="Arial Narrow" w:hAnsi="Arial Narrow"/>
          <w:b/>
          <w:sz w:val="22"/>
          <w:szCs w:val="22"/>
          <w:lang w:val="bg-BG"/>
        </w:rPr>
        <w:t>3</w:t>
      </w:r>
      <w:r w:rsidRPr="00A57BBD">
        <w:rPr>
          <w:rFonts w:ascii="Arial Narrow" w:hAnsi="Arial Narrow"/>
          <w:b/>
          <w:sz w:val="22"/>
          <w:szCs w:val="22"/>
          <w:lang w:val="ru-RU"/>
        </w:rPr>
        <w:t>-</w:t>
      </w:r>
      <w:r w:rsidR="00AE2D55" w:rsidRPr="00A57BBD">
        <w:rPr>
          <w:rFonts w:ascii="Arial Narrow" w:hAnsi="Arial Narrow"/>
          <w:b/>
          <w:sz w:val="22"/>
          <w:szCs w:val="22"/>
          <w:lang w:val="ru-RU"/>
        </w:rPr>
        <w:t>28</w:t>
      </w:r>
      <w:r w:rsidR="00A57BBD" w:rsidRPr="00A57BBD">
        <w:rPr>
          <w:rFonts w:ascii="Arial Narrow" w:hAnsi="Arial Narrow"/>
          <w:b/>
          <w:sz w:val="22"/>
          <w:szCs w:val="22"/>
          <w:lang w:val="en-US"/>
        </w:rPr>
        <w:t>9</w:t>
      </w:r>
      <w:r w:rsidR="005A2B0F" w:rsidRPr="00A57BBD">
        <w:rPr>
          <w:rFonts w:ascii="Arial Narrow" w:hAnsi="Arial Narrow"/>
          <w:b/>
          <w:sz w:val="22"/>
          <w:szCs w:val="22"/>
          <w:lang w:val="bg-BG"/>
        </w:rPr>
        <w:t>/</w:t>
      </w:r>
      <w:r w:rsidR="003E7FDD" w:rsidRPr="00A57BBD">
        <w:rPr>
          <w:rFonts w:ascii="Arial Narrow" w:hAnsi="Arial Narrow"/>
          <w:b/>
          <w:sz w:val="22"/>
          <w:szCs w:val="22"/>
          <w:lang w:val="bg-BG"/>
        </w:rPr>
        <w:t>0</w:t>
      </w:r>
      <w:r w:rsidR="00AE2D55" w:rsidRPr="00A57BBD">
        <w:rPr>
          <w:rFonts w:ascii="Arial Narrow" w:hAnsi="Arial Narrow"/>
          <w:b/>
          <w:sz w:val="22"/>
          <w:szCs w:val="22"/>
          <w:lang w:val="bg-BG"/>
        </w:rPr>
        <w:t>2</w:t>
      </w:r>
      <w:r w:rsidRPr="00A57BBD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 w:rsidRPr="00A57BB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3E7FDD" w:rsidRPr="00A57BBD">
        <w:rPr>
          <w:rFonts w:ascii="Arial Narrow" w:hAnsi="Arial Narrow"/>
          <w:b/>
          <w:color w:val="000000"/>
          <w:sz w:val="22"/>
          <w:szCs w:val="22"/>
          <w:lang w:val="bg-BG"/>
        </w:rPr>
        <w:t>6</w:t>
      </w:r>
      <w:r w:rsidR="00EF72C3" w:rsidRPr="00A57BBD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A57BBD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223912" w:rsidRPr="00A57BBD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Pr="00A57BBD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A57BBD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Pr="00A57BBD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A57BBD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 w:rsidRPr="00A57BBD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A57BBD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 w:rsidRPr="00A57BBD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Pr="00A57BBD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A57BBD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A57BBD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A57BBD"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Pr="00A57BBD"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Pr="00A57BBD"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Pr="00A57BBD"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 w:rsidRPr="00A57BBD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A57BBD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A57BBD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294FF56D" w:rsidR="0040466A" w:rsidRPr="00A57BBD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A57BBD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 w:rsidRPr="00A57BBD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A57BBD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</w:t>
      </w:r>
      <w:r w:rsidR="003E7FDD" w:rsidRPr="00A57BBD">
        <w:rPr>
          <w:rFonts w:ascii="Arial Narrow" w:hAnsi="Arial Narrow"/>
          <w:color w:val="000000"/>
          <w:sz w:val="22"/>
          <w:szCs w:val="22"/>
          <w:lang w:val="bg-BG"/>
        </w:rPr>
        <w:t>4 лабораторни помещения - бивша регистратура, манипулационна, биохимична лаборатория и санитарен възел с обща площ от 73,30 кв.м в сградата на МБАЛ „Д-р Димитър Павлович” ЕООД гр. Свищов</w:t>
      </w:r>
      <w:r w:rsidR="00AE2D55" w:rsidRPr="00A57BBD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4038A8" w:rsidRPr="00A57BBD">
        <w:rPr>
          <w:rFonts w:ascii="Arial Narrow" w:hAnsi="Arial Narrow"/>
          <w:color w:val="000000"/>
          <w:sz w:val="22"/>
          <w:szCs w:val="22"/>
          <w:lang w:val="en-US"/>
        </w:rPr>
        <w:t>3</w:t>
      </w:r>
      <w:r w:rsidR="00AE2D55" w:rsidRPr="00A57BBD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4038A8" w:rsidRPr="00A57BBD">
        <w:rPr>
          <w:rFonts w:ascii="Arial Narrow" w:hAnsi="Arial Narrow"/>
          <w:color w:val="000000"/>
          <w:sz w:val="22"/>
          <w:szCs w:val="22"/>
          <w:lang w:val="en-US"/>
        </w:rPr>
        <w:t>три</w:t>
      </w:r>
      <w:r w:rsidR="00AE2D55" w:rsidRPr="00A57BBD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7C4435" w:rsidRPr="00A57BBD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A57BBD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A57BBD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A57BBD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 w:rsidRPr="00A57BBD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7F0EFB4B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>345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>триста четири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 xml:space="preserve">и пет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2CC47B58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3E7FDD">
        <w:rPr>
          <w:rFonts w:ascii="Arial Narrow" w:hAnsi="Arial Narrow"/>
          <w:sz w:val="22"/>
          <w:szCs w:val="22"/>
          <w:lang w:val="bg-BG"/>
        </w:rPr>
        <w:t>27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AE2D55">
        <w:rPr>
          <w:rFonts w:ascii="Arial Narrow" w:hAnsi="Arial Narrow"/>
          <w:sz w:val="22"/>
          <w:szCs w:val="22"/>
          <w:lang w:val="bg-BG"/>
        </w:rPr>
        <w:t>6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223912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223912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06304A6D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>69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>шест</w:t>
      </w:r>
      <w:r w:rsidR="008F7984">
        <w:rPr>
          <w:rFonts w:ascii="Arial Narrow" w:hAnsi="Arial Narrow"/>
          <w:color w:val="000000"/>
          <w:sz w:val="22"/>
          <w:szCs w:val="22"/>
          <w:lang w:val="bg-BG"/>
        </w:rPr>
        <w:t>десет и девет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="00223912">
        <w:rPr>
          <w:rFonts w:ascii="Arial Narrow" w:hAnsi="Arial Narrow"/>
          <w:b/>
          <w:color w:val="000000"/>
          <w:sz w:val="22"/>
          <w:szCs w:val="22"/>
          <w:lang w:val="ru-RU"/>
        </w:rPr>
        <w:t>69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UNCR70001524473429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491A3C6A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>12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3E7FDD">
        <w:rPr>
          <w:rFonts w:ascii="Arial Narrow" w:hAnsi="Arial Narrow"/>
          <w:color w:val="000000"/>
          <w:sz w:val="22"/>
          <w:szCs w:val="22"/>
          <w:lang w:val="bg-BG"/>
        </w:rPr>
        <w:t>26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61F722C" w14:textId="77777777" w:rsidR="00F505C3" w:rsidRPr="00223912" w:rsidRDefault="00F505C3" w:rsidP="00F505C3">
      <w:pPr>
        <w:spacing w:line="276" w:lineRule="auto"/>
        <w:jc w:val="both"/>
        <w:rPr>
          <w:rFonts w:ascii="Arial Narrow" w:eastAsia="Calibri" w:hAnsi="Arial Narrow"/>
          <w:i/>
          <w:iCs/>
          <w:color w:val="FFFFFF" w:themeColor="background1"/>
        </w:rPr>
      </w:pPr>
      <w:r w:rsidRPr="00223912">
        <w:rPr>
          <w:rFonts w:ascii="Arial Narrow" w:eastAsia="Calibri" w:hAnsi="Arial Narrow"/>
          <w:i/>
          <w:iCs/>
          <w:color w:val="FFFFFF" w:themeColor="background1"/>
        </w:rPr>
        <w:t>(ЗА УПРАВИТЕЛ д-р Иван Дадов, съгл. Заповед № РД-11-1/04.01.2022 г.)</w:t>
      </w: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7434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223912"/>
    <w:rsid w:val="003822B2"/>
    <w:rsid w:val="003A4297"/>
    <w:rsid w:val="003D6873"/>
    <w:rsid w:val="003E7FDD"/>
    <w:rsid w:val="004038A8"/>
    <w:rsid w:val="0040466A"/>
    <w:rsid w:val="00411A36"/>
    <w:rsid w:val="00442250"/>
    <w:rsid w:val="004471AE"/>
    <w:rsid w:val="00460FAD"/>
    <w:rsid w:val="004A0879"/>
    <w:rsid w:val="005A2B0F"/>
    <w:rsid w:val="005E241C"/>
    <w:rsid w:val="00603895"/>
    <w:rsid w:val="0061008C"/>
    <w:rsid w:val="006811B5"/>
    <w:rsid w:val="006B18B7"/>
    <w:rsid w:val="00746125"/>
    <w:rsid w:val="007C4435"/>
    <w:rsid w:val="00813D13"/>
    <w:rsid w:val="008A2BD5"/>
    <w:rsid w:val="008F7984"/>
    <w:rsid w:val="00900FA7"/>
    <w:rsid w:val="00902048"/>
    <w:rsid w:val="009312D0"/>
    <w:rsid w:val="0098494D"/>
    <w:rsid w:val="009D30DC"/>
    <w:rsid w:val="00A335BE"/>
    <w:rsid w:val="00A57BBD"/>
    <w:rsid w:val="00A979BB"/>
    <w:rsid w:val="00AE2D55"/>
    <w:rsid w:val="00AF2924"/>
    <w:rsid w:val="00BD4463"/>
    <w:rsid w:val="00CB5533"/>
    <w:rsid w:val="00CD3E98"/>
    <w:rsid w:val="00D22113"/>
    <w:rsid w:val="00E53A82"/>
    <w:rsid w:val="00EF72C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18</cp:revision>
  <cp:lastPrinted>2023-06-05T06:29:00Z</cp:lastPrinted>
  <dcterms:created xsi:type="dcterms:W3CDTF">2021-08-28T14:37:00Z</dcterms:created>
  <dcterms:modified xsi:type="dcterms:W3CDTF">2023-06-05T06:32:00Z</dcterms:modified>
</cp:coreProperties>
</file>