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EB" w:rsidRPr="00090B6B" w:rsidRDefault="004F1EC4" w:rsidP="00477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 w:firstLine="426"/>
        <w:jc w:val="center"/>
        <w:rPr>
          <w:b/>
        </w:rPr>
      </w:pPr>
      <w:r w:rsidRPr="00090B6B">
        <w:rPr>
          <w:b/>
          <w:noProof/>
          <w:lang w:val="bg-BG" w:eastAsia="bg-BG"/>
        </w:rPr>
        <mc:AlternateContent>
          <mc:Choice Requires="wps">
            <w:drawing>
              <wp:inline distT="0" distB="0" distL="0" distR="0">
                <wp:extent cx="4038600" cy="304800"/>
                <wp:effectExtent l="0" t="0" r="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38600" cy="304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EC4" w:rsidRDefault="004F1EC4" w:rsidP="004F1EC4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hadow/>
                                <w:color w:val="336699"/>
                                <w:sz w:val="18"/>
                                <w:szCs w:val="1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МБАЛ “Д-р Димитър Павлович" ЕООД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18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" filled="f" stroked="f">
                <v:stroke joinstyle="round"/>
                <o:lock v:ext="edit" shapetype="t"/>
                <v:textbox style="mso-fit-shape-to-text:t">
                  <w:txbxContent>
                    <w:p w:rsidR="004F1EC4" w:rsidRDefault="004F1EC4" w:rsidP="004F1EC4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hadow/>
                          <w:color w:val="336699"/>
                          <w:sz w:val="18"/>
                          <w:szCs w:val="1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МБАЛ “Д-р Димитър Павлович" ЕООД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78EB" w:rsidRPr="00090B6B" w:rsidRDefault="004778EB" w:rsidP="00477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 w:firstLine="426"/>
        <w:jc w:val="center"/>
      </w:pPr>
      <w:r w:rsidRPr="00090B6B">
        <w:t xml:space="preserve">5250 гр. </w:t>
      </w:r>
      <w:proofErr w:type="spellStart"/>
      <w:r w:rsidRPr="00090B6B">
        <w:t>Свищов</w:t>
      </w:r>
      <w:proofErr w:type="spellEnd"/>
      <w:r w:rsidRPr="00090B6B">
        <w:t xml:space="preserve">, </w:t>
      </w:r>
      <w:proofErr w:type="spellStart"/>
      <w:r w:rsidRPr="00090B6B">
        <w:t>ул</w:t>
      </w:r>
      <w:proofErr w:type="spellEnd"/>
      <w:r w:rsidRPr="00090B6B">
        <w:t xml:space="preserve">.” </w:t>
      </w:r>
      <w:proofErr w:type="spellStart"/>
      <w:r w:rsidRPr="00090B6B">
        <w:t>Петър</w:t>
      </w:r>
      <w:proofErr w:type="spellEnd"/>
      <w:r w:rsidRPr="00090B6B">
        <w:t xml:space="preserve"> </w:t>
      </w:r>
      <w:proofErr w:type="spellStart"/>
      <w:r w:rsidRPr="00090B6B">
        <w:t>Ангелов</w:t>
      </w:r>
      <w:proofErr w:type="spellEnd"/>
      <w:r w:rsidRPr="00090B6B">
        <w:t xml:space="preserve">” № 18, </w:t>
      </w:r>
      <w:proofErr w:type="spellStart"/>
      <w:r w:rsidRPr="00090B6B">
        <w:t>управител</w:t>
      </w:r>
      <w:proofErr w:type="spellEnd"/>
      <w:r w:rsidRPr="00090B6B">
        <w:t xml:space="preserve"> тел</w:t>
      </w:r>
      <w:proofErr w:type="gramStart"/>
      <w:r w:rsidRPr="00090B6B">
        <w:t>:0631</w:t>
      </w:r>
      <w:proofErr w:type="gramEnd"/>
      <w:r w:rsidRPr="00090B6B">
        <w:t>/60 732;</w:t>
      </w:r>
    </w:p>
    <w:p w:rsidR="004778EB" w:rsidRPr="00090B6B" w:rsidRDefault="004778EB" w:rsidP="004778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284" w:firstLine="426"/>
        <w:jc w:val="center"/>
      </w:pPr>
      <w:r w:rsidRPr="00090B6B">
        <w:t xml:space="preserve"> </w:t>
      </w:r>
      <w:proofErr w:type="spellStart"/>
      <w:r w:rsidRPr="00090B6B">
        <w:t>тел.факс</w:t>
      </w:r>
      <w:proofErr w:type="spellEnd"/>
      <w:r w:rsidRPr="00090B6B">
        <w:t>: 0631/60 661</w:t>
      </w:r>
      <w:proofErr w:type="gramStart"/>
      <w:r w:rsidRPr="00090B6B">
        <w:t>;</w:t>
      </w:r>
      <w:proofErr w:type="gramEnd"/>
      <w:r w:rsidRPr="00090B6B">
        <w:t xml:space="preserve"> е-mail: info@mbal-svishtov.bg</w:t>
      </w:r>
    </w:p>
    <w:p w:rsidR="004778EB" w:rsidRPr="00090B6B" w:rsidRDefault="004778EB" w:rsidP="004778EB">
      <w:pPr>
        <w:jc w:val="center"/>
        <w:rPr>
          <w:b/>
          <w:lang w:val="en-US" w:eastAsia="bg-BG"/>
        </w:rPr>
      </w:pPr>
    </w:p>
    <w:p w:rsidR="004778EB" w:rsidRPr="00090B6B" w:rsidRDefault="004778EB" w:rsidP="004778EB">
      <w:pPr>
        <w:jc w:val="center"/>
        <w:rPr>
          <w:b/>
          <w:lang w:val="bg-BG" w:eastAsia="bg-BG"/>
        </w:rPr>
      </w:pPr>
      <w:r w:rsidRPr="00090B6B">
        <w:rPr>
          <w:b/>
          <w:lang w:val="bg-BG" w:eastAsia="bg-BG"/>
        </w:rPr>
        <w:t>ЦЕНОВО ПРЕДЛОЖЕНИЕ</w:t>
      </w:r>
    </w:p>
    <w:p w:rsidR="004778EB" w:rsidRPr="00090B6B" w:rsidRDefault="004778EB" w:rsidP="004778EB">
      <w:pPr>
        <w:rPr>
          <w:b/>
          <w:lang w:val="bg-BG" w:eastAsia="bg-BG"/>
        </w:rPr>
      </w:pPr>
    </w:p>
    <w:p w:rsidR="004778EB" w:rsidRPr="00090B6B" w:rsidRDefault="004778EB" w:rsidP="004778EB">
      <w:pPr>
        <w:jc w:val="center"/>
        <w:rPr>
          <w:lang w:val="bg-BG" w:eastAsia="bg-BG"/>
        </w:rPr>
      </w:pPr>
      <w:r w:rsidRPr="00090B6B">
        <w:rPr>
          <w:lang w:val="bg-BG" w:eastAsia="bg-BG"/>
        </w:rPr>
        <w:t>От</w:t>
      </w:r>
    </w:p>
    <w:p w:rsidR="004778EB" w:rsidRPr="00090B6B" w:rsidRDefault="004778EB" w:rsidP="004778EB">
      <w:pPr>
        <w:jc w:val="both"/>
        <w:rPr>
          <w:lang w:val="bg-BG" w:eastAsia="bg-BG"/>
        </w:rPr>
      </w:pPr>
      <w:r w:rsidRPr="00090B6B">
        <w:rPr>
          <w:lang w:val="bg-BG" w:eastAsia="bg-BG"/>
        </w:rPr>
        <w:t>............................................................................................................</w:t>
      </w:r>
      <w:r w:rsidRPr="00090B6B">
        <w:rPr>
          <w:lang w:val="en-US" w:eastAsia="bg-BG"/>
        </w:rPr>
        <w:t>..........................................</w:t>
      </w:r>
      <w:r w:rsidR="00BA28C0" w:rsidRPr="00090B6B">
        <w:rPr>
          <w:lang w:val="bg-BG" w:eastAsia="bg-BG"/>
        </w:rPr>
        <w:t>.</w:t>
      </w:r>
    </w:p>
    <w:p w:rsidR="004778EB" w:rsidRPr="00090B6B" w:rsidRDefault="004778EB" w:rsidP="004778EB">
      <w:pPr>
        <w:jc w:val="both"/>
        <w:rPr>
          <w:i/>
          <w:lang w:val="bg-BG" w:eastAsia="bg-BG"/>
        </w:rPr>
      </w:pPr>
      <w:r w:rsidRPr="00090B6B">
        <w:rPr>
          <w:lang w:val="bg-BG" w:eastAsia="bg-BG"/>
        </w:rPr>
        <w:t xml:space="preserve">с ЕГН........................................., в качеството на......................................................... </w:t>
      </w:r>
      <w:r w:rsidRPr="00090B6B">
        <w:rPr>
          <w:i/>
          <w:lang w:val="bg-BG" w:eastAsia="bg-BG"/>
        </w:rPr>
        <w:t>(посочва се длъжността)</w:t>
      </w:r>
    </w:p>
    <w:p w:rsidR="004778EB" w:rsidRPr="00090B6B" w:rsidRDefault="004778EB" w:rsidP="004778EB">
      <w:pPr>
        <w:jc w:val="both"/>
        <w:rPr>
          <w:lang w:val="bg-BG" w:eastAsia="bg-BG"/>
        </w:rPr>
      </w:pPr>
      <w:r w:rsidRPr="00090B6B">
        <w:rPr>
          <w:lang w:val="bg-BG" w:eastAsia="bg-BG"/>
        </w:rPr>
        <w:t>на .........................................................................................................</w:t>
      </w:r>
      <w:r w:rsidR="00BA28C0" w:rsidRPr="00090B6B">
        <w:rPr>
          <w:lang w:val="bg-BG" w:eastAsia="bg-BG"/>
        </w:rPr>
        <w:t>.........................................</w:t>
      </w:r>
    </w:p>
    <w:p w:rsidR="004778EB" w:rsidRPr="00090B6B" w:rsidRDefault="004778EB" w:rsidP="004778EB">
      <w:pPr>
        <w:jc w:val="both"/>
        <w:rPr>
          <w:lang w:val="bg-BG" w:eastAsia="bg-BG"/>
        </w:rPr>
      </w:pPr>
      <w:r w:rsidRPr="00090B6B">
        <w:rPr>
          <w:lang w:val="bg-BG" w:eastAsia="bg-BG"/>
        </w:rPr>
        <w:t>(посочва се наименованието на участника),</w:t>
      </w:r>
    </w:p>
    <w:p w:rsidR="004778EB" w:rsidRPr="00090B6B" w:rsidRDefault="004778EB" w:rsidP="004778EB">
      <w:pPr>
        <w:jc w:val="both"/>
        <w:rPr>
          <w:lang w:val="bg-BG" w:eastAsia="bg-BG"/>
        </w:rPr>
      </w:pPr>
      <w:r w:rsidRPr="00090B6B"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  <w:r w:rsidR="00BA28C0" w:rsidRPr="00090B6B">
        <w:rPr>
          <w:lang w:val="bg-BG" w:eastAsia="bg-BG"/>
        </w:rPr>
        <w:t>..............</w:t>
      </w:r>
    </w:p>
    <w:p w:rsidR="004172AA" w:rsidRDefault="004778EB" w:rsidP="00BA28C0">
      <w:pPr>
        <w:jc w:val="both"/>
        <w:rPr>
          <w:lang w:val="bg-BG"/>
        </w:rPr>
      </w:pPr>
      <w:r w:rsidRPr="00090B6B">
        <w:rPr>
          <w:lang w:val="bg-BG" w:eastAsia="bg-BG"/>
        </w:rPr>
        <w:t xml:space="preserve">участник в публичен търг </w:t>
      </w:r>
      <w:r w:rsidRPr="00090B6B">
        <w:rPr>
          <w:lang w:val="bg-BG"/>
        </w:rPr>
        <w:t>с тайно на</w:t>
      </w:r>
      <w:r w:rsidR="004F1EC4" w:rsidRPr="00090B6B">
        <w:rPr>
          <w:lang w:val="bg-BG"/>
        </w:rPr>
        <w:t>ддаване за продажба на недвижим имот</w:t>
      </w:r>
      <w:r w:rsidR="009D76B1">
        <w:rPr>
          <w:lang w:val="bg-BG"/>
        </w:rPr>
        <w:t xml:space="preserve"> съгласно Заповед № РД-11-656./18.</w:t>
      </w:r>
      <w:bookmarkStart w:id="0" w:name="_GoBack"/>
      <w:bookmarkEnd w:id="0"/>
      <w:r w:rsidR="004172AA">
        <w:rPr>
          <w:lang w:val="bg-BG"/>
        </w:rPr>
        <w:t>09.2019 г. на Управителя на МБАЛ „ Д-р Димитър Павлович“ ЕООД – гр. Свищов,</w:t>
      </w:r>
    </w:p>
    <w:p w:rsidR="004778EB" w:rsidRPr="00090B6B" w:rsidRDefault="004778EB" w:rsidP="004778EB">
      <w:pPr>
        <w:rPr>
          <w:lang w:val="bg-BG" w:eastAsia="bg-BG"/>
        </w:rPr>
      </w:pPr>
    </w:p>
    <w:p w:rsidR="004778EB" w:rsidRPr="00090B6B" w:rsidRDefault="004778EB" w:rsidP="004778EB">
      <w:pPr>
        <w:rPr>
          <w:lang w:val="bg-BG" w:eastAsia="bg-BG"/>
        </w:rPr>
      </w:pPr>
    </w:p>
    <w:p w:rsidR="004778EB" w:rsidRPr="00090B6B" w:rsidRDefault="004778EB" w:rsidP="004778EB">
      <w:pPr>
        <w:ind w:firstLine="709"/>
        <w:jc w:val="both"/>
        <w:rPr>
          <w:b/>
          <w:lang w:val="bg-BG" w:eastAsia="bg-BG"/>
        </w:rPr>
      </w:pPr>
      <w:r w:rsidRPr="00090B6B">
        <w:rPr>
          <w:b/>
          <w:lang w:val="bg-BG" w:eastAsia="bg-BG"/>
        </w:rPr>
        <w:t>УВАЖАЕМИ ГОСПОЖИ И ГОСПОДА,</w:t>
      </w:r>
    </w:p>
    <w:p w:rsidR="004778EB" w:rsidRPr="00090B6B" w:rsidRDefault="004778EB" w:rsidP="004778EB">
      <w:pPr>
        <w:ind w:firstLine="709"/>
        <w:jc w:val="both"/>
        <w:rPr>
          <w:lang w:val="bg-BG" w:eastAsia="bg-BG"/>
        </w:rPr>
      </w:pPr>
    </w:p>
    <w:p w:rsidR="004172AA" w:rsidRDefault="004778EB" w:rsidP="004172AA">
      <w:pPr>
        <w:ind w:firstLine="708"/>
        <w:jc w:val="both"/>
        <w:rPr>
          <w:lang w:val="ru-RU"/>
        </w:rPr>
      </w:pPr>
      <w:r w:rsidRPr="004172AA">
        <w:rPr>
          <w:lang w:val="bg-BG"/>
        </w:rPr>
        <w:t xml:space="preserve">С настоящото, Ви представяме нашата ценова оферта за участие в обявеният от Вас </w:t>
      </w:r>
      <w:r w:rsidR="008C203D">
        <w:rPr>
          <w:lang w:val="bg-BG"/>
        </w:rPr>
        <w:t xml:space="preserve">със Заповед №11-РД-656 от 18.09.2019 г. </w:t>
      </w:r>
      <w:r w:rsidRPr="004172AA">
        <w:rPr>
          <w:lang w:val="bg-BG"/>
        </w:rPr>
        <w:t>ПУБЛИЧ</w:t>
      </w:r>
      <w:r w:rsidR="004F1EC4" w:rsidRPr="004172AA">
        <w:rPr>
          <w:lang w:val="bg-BG"/>
        </w:rPr>
        <w:t>ЕН ТЪРГ за продажба на недвижим имот</w:t>
      </w:r>
      <w:r w:rsidRPr="004172AA">
        <w:rPr>
          <w:lang w:val="bg-BG"/>
        </w:rPr>
        <w:t xml:space="preserve"> </w:t>
      </w:r>
      <w:r w:rsidRPr="004172AA">
        <w:rPr>
          <w:color w:val="000000"/>
          <w:lang w:val="bg-BG"/>
        </w:rPr>
        <w:t>в МБАЛ „Д-р Димитър Павлович” ЕООД, гр. Свищов“</w:t>
      </w:r>
      <w:r w:rsidR="004172AA" w:rsidRPr="004172AA">
        <w:rPr>
          <w:lang w:val="ru-RU"/>
        </w:rPr>
        <w:t xml:space="preserve"> с предмет:</w:t>
      </w:r>
    </w:p>
    <w:p w:rsidR="004172AA" w:rsidRPr="004172AA" w:rsidRDefault="004172AA" w:rsidP="004172AA">
      <w:pPr>
        <w:ind w:firstLine="708"/>
        <w:jc w:val="both"/>
        <w:rPr>
          <w:lang w:val="bg-BG"/>
        </w:rPr>
      </w:pPr>
      <w:r w:rsidRPr="004172AA">
        <w:rPr>
          <w:lang w:val="ru-RU"/>
        </w:rPr>
        <w:t xml:space="preserve"> </w:t>
      </w:r>
      <w:r w:rsidRPr="004172AA">
        <w:rPr>
          <w:color w:val="000000"/>
          <w:lang w:val="bg-BG"/>
        </w:rPr>
        <w:t>„</w:t>
      </w:r>
      <w:r>
        <w:rPr>
          <w:color w:val="000000"/>
          <w:lang w:val="bg-BG"/>
        </w:rPr>
        <w:t xml:space="preserve"> </w:t>
      </w:r>
      <w:r w:rsidRPr="004172AA">
        <w:rPr>
          <w:lang w:val="bg-BG"/>
        </w:rPr>
        <w:t xml:space="preserve">Продажба на недвижим имот, представляващ </w:t>
      </w:r>
      <w:proofErr w:type="spellStart"/>
      <w:r w:rsidRPr="004172AA">
        <w:rPr>
          <w:lang w:val="bg-BG"/>
        </w:rPr>
        <w:t>представляващ</w:t>
      </w:r>
      <w:proofErr w:type="spellEnd"/>
      <w:r w:rsidRPr="004172AA">
        <w:rPr>
          <w:lang w:val="bg-BG"/>
        </w:rPr>
        <w:t xml:space="preserve"> </w:t>
      </w:r>
      <w:r w:rsidRPr="004172AA">
        <w:rPr>
          <w:color w:val="000000"/>
          <w:lang w:val="bg-BG"/>
        </w:rPr>
        <w:t xml:space="preserve">самостоятелен обект в сграда с идентификатор 65766.702.4204.145, с посочена в документа площ: 34.74 </w:t>
      </w:r>
      <w:proofErr w:type="spellStart"/>
      <w:r w:rsidRPr="004172AA">
        <w:rPr>
          <w:color w:val="000000"/>
          <w:lang w:val="bg-BG"/>
        </w:rPr>
        <w:t>кв.м</w:t>
      </w:r>
      <w:proofErr w:type="spellEnd"/>
      <w:r w:rsidRPr="004172AA">
        <w:rPr>
          <w:color w:val="000000"/>
          <w:lang w:val="bg-BG"/>
        </w:rPr>
        <w:t>., с отстъпено право на строеж в поземлен имот с идентификатор 65766.702.4204, с предназначение на самостоятелния обект: За здравни и социални услуги , брой на нива на обекта: 1, ведно с прилежащи общи части:, ниво: 1 (едно), стар идентификатор: няма, при съседни самостоятелни обекти в сградата: на същия етаж: 65766.702.4204.2.144; под обекта: 65766.702.4204.2.98, 65766.702.4204.2.99, 65766.702.4204.2.97; над обекта: 65766.702.4204.2.146, 65766.702.4204.2.147, съгласно схема № 15-210305-11.03.2019 г. на самостоятелен обект в сграда, с адрес на имота: гр. Свищов, ул. Петър Ангелов № 18, ет. 1, намиращ се в сграда № 2, разположена в поземлен имот с идентификатор 65766.702.4204, по кадастрална карта и кадастрални регистри на землище гр. Свищов, одобрени със Заповед № РД-18-10/12.02.2009 г. на Изпълнителен директор на АГКК гр. София.</w:t>
      </w:r>
      <w:r>
        <w:rPr>
          <w:color w:val="000000"/>
          <w:lang w:val="bg-BG"/>
        </w:rPr>
        <w:t>“</w:t>
      </w:r>
    </w:p>
    <w:p w:rsidR="004172AA" w:rsidRPr="004172AA" w:rsidRDefault="004172AA" w:rsidP="004172AA">
      <w:pPr>
        <w:jc w:val="both"/>
        <w:rPr>
          <w:lang w:val="bg-BG"/>
        </w:rPr>
      </w:pPr>
      <w:r w:rsidRPr="004172AA">
        <w:rPr>
          <w:b/>
          <w:lang w:val="bg-BG"/>
        </w:rPr>
        <w:t xml:space="preserve"> </w:t>
      </w:r>
    </w:p>
    <w:p w:rsidR="004778EB" w:rsidRPr="00090B6B" w:rsidRDefault="004778EB" w:rsidP="004778EB">
      <w:pPr>
        <w:jc w:val="both"/>
        <w:rPr>
          <w:b/>
          <w:noProof/>
          <w:lang w:val="bg-BG" w:eastAsia="bg-BG"/>
        </w:rPr>
      </w:pPr>
    </w:p>
    <w:p w:rsidR="004778EB" w:rsidRPr="00090B6B" w:rsidRDefault="004778EB" w:rsidP="004778EB">
      <w:pPr>
        <w:jc w:val="both"/>
        <w:rPr>
          <w:lang w:val="bg-BG" w:eastAsia="bg-BG"/>
        </w:rPr>
      </w:pPr>
      <w:r w:rsidRPr="00090B6B">
        <w:rPr>
          <w:lang w:val="bg-BG" w:eastAsia="bg-BG"/>
        </w:rPr>
        <w:tab/>
      </w:r>
      <w:r w:rsidRPr="00090B6B">
        <w:rPr>
          <w:lang w:val="bg-BG" w:eastAsia="bg-BG"/>
        </w:rPr>
        <w:tab/>
      </w:r>
      <w:r w:rsidRPr="00090B6B">
        <w:rPr>
          <w:lang w:val="bg-BG" w:eastAsia="bg-BG"/>
        </w:rPr>
        <w:tab/>
      </w:r>
      <w:r w:rsidRPr="00090B6B">
        <w:rPr>
          <w:lang w:val="bg-BG" w:eastAsia="bg-BG"/>
        </w:rPr>
        <w:tab/>
      </w:r>
      <w:r w:rsidRPr="00090B6B">
        <w:rPr>
          <w:lang w:val="bg-BG" w:eastAsia="bg-BG"/>
        </w:rPr>
        <w:tab/>
      </w:r>
    </w:p>
    <w:p w:rsidR="004778EB" w:rsidRPr="00090B6B" w:rsidRDefault="004172AA" w:rsidP="004778EB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</w:t>
      </w:r>
      <w:r w:rsidR="004778EB" w:rsidRPr="00090B6B">
        <w:rPr>
          <w:lang w:val="bg-BG" w:eastAsia="bg-BG"/>
        </w:rPr>
        <w:t>редлагаме следната цена:</w:t>
      </w:r>
    </w:p>
    <w:p w:rsidR="004778EB" w:rsidRPr="00090B6B" w:rsidRDefault="004778EB" w:rsidP="004778EB">
      <w:pPr>
        <w:jc w:val="both"/>
        <w:rPr>
          <w:lang w:val="bg-BG" w:eastAsia="bg-BG"/>
        </w:rPr>
      </w:pPr>
    </w:p>
    <w:p w:rsidR="004778EB" w:rsidRPr="00090B6B" w:rsidRDefault="00090B6B" w:rsidP="004778EB">
      <w:pPr>
        <w:jc w:val="both"/>
        <w:rPr>
          <w:lang w:val="bg-BG" w:eastAsia="bg-BG"/>
        </w:rPr>
      </w:pPr>
      <w:r>
        <w:rPr>
          <w:lang w:val="bg-BG" w:eastAsia="bg-BG"/>
        </w:rPr>
        <w:t>…………...</w:t>
      </w:r>
      <w:r w:rsidR="004778EB" w:rsidRPr="00090B6B">
        <w:rPr>
          <w:lang w:val="bg-BG" w:eastAsia="bg-BG"/>
        </w:rPr>
        <w:t>………………..….. (………………..…….....……………………………………).</w:t>
      </w:r>
    </w:p>
    <w:p w:rsidR="004778EB" w:rsidRPr="00090B6B" w:rsidRDefault="004778EB" w:rsidP="004778EB">
      <w:pPr>
        <w:ind w:left="708" w:firstLine="708"/>
        <w:jc w:val="both"/>
        <w:rPr>
          <w:lang w:val="bg-BG" w:eastAsia="bg-BG"/>
        </w:rPr>
      </w:pPr>
      <w:r w:rsidRPr="00090B6B">
        <w:rPr>
          <w:lang w:val="bg-BG" w:eastAsia="bg-BG"/>
        </w:rPr>
        <w:t xml:space="preserve">(цифри) </w:t>
      </w:r>
      <w:r w:rsidRPr="00090B6B">
        <w:rPr>
          <w:lang w:val="bg-BG" w:eastAsia="bg-BG"/>
        </w:rPr>
        <w:tab/>
      </w:r>
      <w:r w:rsidRPr="00090B6B">
        <w:rPr>
          <w:lang w:val="bg-BG" w:eastAsia="bg-BG"/>
        </w:rPr>
        <w:tab/>
      </w:r>
      <w:r w:rsidRPr="00090B6B">
        <w:rPr>
          <w:lang w:val="bg-BG" w:eastAsia="bg-BG"/>
        </w:rPr>
        <w:tab/>
      </w:r>
      <w:r w:rsidRPr="00090B6B">
        <w:rPr>
          <w:lang w:val="bg-BG" w:eastAsia="bg-BG"/>
        </w:rPr>
        <w:tab/>
        <w:t>(думи)</w:t>
      </w:r>
    </w:p>
    <w:p w:rsidR="004778EB" w:rsidRPr="00090B6B" w:rsidRDefault="004778EB" w:rsidP="004778EB">
      <w:pPr>
        <w:jc w:val="both"/>
        <w:rPr>
          <w:lang w:val="bg-BG" w:eastAsia="bg-BG"/>
        </w:rPr>
      </w:pPr>
    </w:p>
    <w:p w:rsidR="004F1EC4" w:rsidRDefault="004F1EC4" w:rsidP="004778EB">
      <w:pPr>
        <w:ind w:firstLine="567"/>
        <w:jc w:val="both"/>
        <w:rPr>
          <w:lang w:val="bg-BG" w:eastAsia="bg-BG"/>
        </w:rPr>
      </w:pPr>
      <w:r w:rsidRPr="00090B6B">
        <w:rPr>
          <w:lang w:val="bg-BG" w:eastAsia="bg-BG"/>
        </w:rPr>
        <w:t>Сделката е необлагаема по ЗДДС.</w:t>
      </w:r>
    </w:p>
    <w:p w:rsidR="00090B6B" w:rsidRPr="00090B6B" w:rsidRDefault="00090B6B" w:rsidP="004778EB">
      <w:pPr>
        <w:ind w:firstLine="567"/>
        <w:jc w:val="both"/>
        <w:rPr>
          <w:lang w:val="bg-BG" w:eastAsia="bg-BG"/>
        </w:rPr>
      </w:pPr>
    </w:p>
    <w:p w:rsidR="004778EB" w:rsidRPr="00090B6B" w:rsidRDefault="004778EB" w:rsidP="004778EB">
      <w:pPr>
        <w:ind w:firstLine="567"/>
        <w:jc w:val="both"/>
        <w:rPr>
          <w:lang w:val="bg-BG" w:eastAsia="bg-BG"/>
        </w:rPr>
      </w:pPr>
      <w:r w:rsidRPr="00090B6B">
        <w:rPr>
          <w:lang w:val="bg-BG" w:eastAsia="bg-BG"/>
        </w:rPr>
        <w:t>При така предложените от нас условия, в нашата ценова оферта сме съгласни, че при спечелване на публ</w:t>
      </w:r>
      <w:r w:rsidR="00B90872">
        <w:rPr>
          <w:lang w:val="bg-BG" w:eastAsia="bg-BG"/>
        </w:rPr>
        <w:t xml:space="preserve">ичният търг ще дължим следните </w:t>
      </w:r>
      <w:r w:rsidRPr="00090B6B">
        <w:rPr>
          <w:lang w:val="bg-BG" w:eastAsia="bg-BG"/>
        </w:rPr>
        <w:t>разходи:</w:t>
      </w:r>
    </w:p>
    <w:p w:rsidR="00090B6B" w:rsidRPr="00090B6B" w:rsidRDefault="00090B6B" w:rsidP="00090B6B">
      <w:pPr>
        <w:pStyle w:val="a5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090B6B">
        <w:rPr>
          <w:sz w:val="24"/>
          <w:szCs w:val="24"/>
          <w:lang w:val="bg-BG"/>
        </w:rPr>
        <w:t>Достигнатата продажна цена;</w:t>
      </w:r>
    </w:p>
    <w:p w:rsidR="00090B6B" w:rsidRPr="00090B6B" w:rsidRDefault="00090B6B" w:rsidP="00090B6B">
      <w:pPr>
        <w:pStyle w:val="a5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090B6B">
        <w:rPr>
          <w:sz w:val="24"/>
          <w:szCs w:val="24"/>
          <w:lang w:val="bg-BG"/>
        </w:rPr>
        <w:lastRenderedPageBreak/>
        <w:t>2,5 % данък придобиване по Закона за местни данъци и такси върху достигнатата продажна цена;</w:t>
      </w:r>
    </w:p>
    <w:p w:rsidR="00090B6B" w:rsidRPr="00090B6B" w:rsidRDefault="00090B6B" w:rsidP="00090B6B">
      <w:pPr>
        <w:pStyle w:val="a5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090B6B">
        <w:rPr>
          <w:sz w:val="24"/>
          <w:szCs w:val="24"/>
          <w:lang w:val="bg-BG"/>
        </w:rPr>
        <w:t>Сума по Тарифа № 1 към Закона за държавните такси;</w:t>
      </w:r>
    </w:p>
    <w:p w:rsidR="00090B6B" w:rsidRPr="00090B6B" w:rsidRDefault="00090B6B" w:rsidP="00090B6B">
      <w:pPr>
        <w:pStyle w:val="a5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090B6B">
        <w:rPr>
          <w:sz w:val="24"/>
          <w:szCs w:val="24"/>
          <w:lang w:val="bg-BG"/>
        </w:rPr>
        <w:t>2% режийни разноски;</w:t>
      </w:r>
    </w:p>
    <w:p w:rsidR="00090B6B" w:rsidRPr="00090B6B" w:rsidRDefault="00090B6B" w:rsidP="00090B6B">
      <w:pPr>
        <w:pStyle w:val="a5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090B6B">
        <w:rPr>
          <w:sz w:val="24"/>
          <w:szCs w:val="24"/>
          <w:lang w:val="bg-BG"/>
        </w:rPr>
        <w:t>Разходи по изготвяне на оценката, съгласно чл. 51 от НРПУРСОС.</w:t>
      </w:r>
    </w:p>
    <w:p w:rsidR="004778EB" w:rsidRPr="00090B6B" w:rsidRDefault="004778EB" w:rsidP="004778EB">
      <w:pPr>
        <w:jc w:val="both"/>
        <w:rPr>
          <w:lang w:val="bg-BG" w:eastAsia="bg-BG"/>
        </w:rPr>
      </w:pPr>
      <w:r w:rsidRPr="00090B6B">
        <w:rPr>
          <w:lang w:val="ru-RU" w:eastAsia="bg-BG"/>
        </w:rPr>
        <w:tab/>
      </w:r>
    </w:p>
    <w:p w:rsidR="004778EB" w:rsidRDefault="004778EB" w:rsidP="004778EB">
      <w:pPr>
        <w:jc w:val="both"/>
        <w:rPr>
          <w:lang w:val="ru-RU" w:eastAsia="bg-BG"/>
        </w:rPr>
      </w:pPr>
      <w:r w:rsidRPr="00090B6B">
        <w:rPr>
          <w:lang w:val="ru-RU" w:eastAsia="bg-BG"/>
        </w:rPr>
        <w:tab/>
      </w:r>
    </w:p>
    <w:p w:rsidR="008C203D" w:rsidRPr="00090B6B" w:rsidRDefault="008C203D" w:rsidP="004778EB">
      <w:pPr>
        <w:jc w:val="both"/>
        <w:rPr>
          <w:b/>
          <w:i/>
          <w:lang w:val="ru-RU" w:eastAsia="bg-BG"/>
        </w:rPr>
      </w:pPr>
    </w:p>
    <w:p w:rsidR="004778EB" w:rsidRPr="00090B6B" w:rsidRDefault="004778EB" w:rsidP="004778EB">
      <w:pPr>
        <w:jc w:val="both"/>
        <w:rPr>
          <w:lang w:val="bg-BG" w:eastAsia="bg-BG"/>
        </w:rPr>
      </w:pPr>
      <w:r w:rsidRPr="00090B6B">
        <w:rPr>
          <w:lang w:val="bg-BG" w:eastAsia="bg-BG"/>
        </w:rPr>
        <w:t xml:space="preserve">Дата:............ </w:t>
      </w:r>
      <w:r w:rsidRPr="00090B6B">
        <w:rPr>
          <w:lang w:val="bg-BG" w:eastAsia="bg-BG"/>
        </w:rPr>
        <w:tab/>
      </w:r>
      <w:r w:rsidRPr="00090B6B">
        <w:rPr>
          <w:lang w:val="bg-BG" w:eastAsia="bg-BG"/>
        </w:rPr>
        <w:tab/>
      </w:r>
      <w:r w:rsidRPr="00090B6B">
        <w:rPr>
          <w:lang w:val="bg-BG" w:eastAsia="bg-BG"/>
        </w:rPr>
        <w:tab/>
      </w:r>
      <w:r w:rsidRPr="00090B6B">
        <w:rPr>
          <w:lang w:val="bg-BG" w:eastAsia="bg-BG"/>
        </w:rPr>
        <w:tab/>
      </w:r>
      <w:r w:rsidRPr="00090B6B">
        <w:rPr>
          <w:lang w:val="bg-BG" w:eastAsia="bg-BG"/>
        </w:rPr>
        <w:tab/>
      </w:r>
      <w:r w:rsidRPr="00090B6B">
        <w:rPr>
          <w:lang w:val="bg-BG" w:eastAsia="bg-BG"/>
        </w:rPr>
        <w:tab/>
        <w:t xml:space="preserve">           Подпис и печат:............................</w:t>
      </w:r>
    </w:p>
    <w:p w:rsidR="004778EB" w:rsidRPr="00090B6B" w:rsidRDefault="004778EB" w:rsidP="004778EB">
      <w:pPr>
        <w:jc w:val="both"/>
        <w:rPr>
          <w:lang w:val="bg-BG" w:eastAsia="bg-BG"/>
        </w:rPr>
      </w:pPr>
    </w:p>
    <w:p w:rsidR="004778EB" w:rsidRPr="00090B6B" w:rsidRDefault="004778EB" w:rsidP="004778EB">
      <w:pPr>
        <w:jc w:val="both"/>
        <w:rPr>
          <w:lang w:val="bg-BG"/>
        </w:rPr>
      </w:pPr>
    </w:p>
    <w:p w:rsidR="00406610" w:rsidRPr="00090B6B" w:rsidRDefault="00406610"/>
    <w:sectPr w:rsidR="00406610" w:rsidRPr="0009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1260"/>
    <w:multiLevelType w:val="hybridMultilevel"/>
    <w:tmpl w:val="851874E2"/>
    <w:lvl w:ilvl="0" w:tplc="FC8C4EE8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EB"/>
    <w:rsid w:val="00090B6B"/>
    <w:rsid w:val="00406610"/>
    <w:rsid w:val="004172AA"/>
    <w:rsid w:val="004778EB"/>
    <w:rsid w:val="004F1EC4"/>
    <w:rsid w:val="00564ABE"/>
    <w:rsid w:val="008C203D"/>
    <w:rsid w:val="009D76B1"/>
    <w:rsid w:val="00B90872"/>
    <w:rsid w:val="00B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3BB43-EB70-4E78-B27F-0DB91208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778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77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a5">
    <w:name w:val="List Paragraph"/>
    <w:basedOn w:val="a"/>
    <w:uiPriority w:val="99"/>
    <w:qFormat/>
    <w:rsid w:val="00BA28C0"/>
    <w:pPr>
      <w:ind w:left="720"/>
      <w:contextualSpacing/>
    </w:pPr>
    <w:rPr>
      <w:sz w:val="20"/>
      <w:szCs w:val="20"/>
      <w:lang w:val="en-AU" w:eastAsia="bg-BG"/>
    </w:rPr>
  </w:style>
  <w:style w:type="paragraph" w:styleId="a6">
    <w:name w:val="Normal (Web)"/>
    <w:basedOn w:val="a"/>
    <w:uiPriority w:val="99"/>
    <w:semiHidden/>
    <w:unhideWhenUsed/>
    <w:rsid w:val="004F1EC4"/>
    <w:pPr>
      <w:spacing w:before="100" w:beforeAutospacing="1" w:after="100" w:afterAutospacing="1"/>
    </w:pPr>
    <w:rPr>
      <w:rFonts w:eastAsiaTheme="minorEastAsi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2019-09-17T06:26:00Z</dcterms:created>
  <dcterms:modified xsi:type="dcterms:W3CDTF">2019-09-26T12:30:00Z</dcterms:modified>
</cp:coreProperties>
</file>