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1C" w:rsidRDefault="0088781C">
      <w:pPr>
        <w:rPr>
          <w:lang w:val="bg-BG"/>
        </w:rPr>
      </w:pPr>
      <w:r>
        <w:rPr>
          <w:lang w:val="bg-BG"/>
        </w:rPr>
        <w:t xml:space="preserve"> </w:t>
      </w:r>
    </w:p>
    <w:p w:rsidR="0088781C" w:rsidRDefault="0088781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88781C" w:rsidRDefault="0088781C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88781C" w:rsidRDefault="0088781C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тел.факс: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r>
        <w:rPr>
          <w:sz w:val="22"/>
          <w:szCs w:val="28"/>
        </w:rPr>
        <w:t>mbal</w:t>
      </w:r>
      <w:r>
        <w:rPr>
          <w:sz w:val="22"/>
          <w:szCs w:val="28"/>
          <w:lang w:val="bg-BG"/>
        </w:rPr>
        <w:t>-</w:t>
      </w:r>
      <w:r>
        <w:rPr>
          <w:sz w:val="22"/>
          <w:szCs w:val="28"/>
        </w:rPr>
        <w:t>svishtov</w:t>
      </w:r>
      <w:r>
        <w:rPr>
          <w:sz w:val="22"/>
          <w:szCs w:val="28"/>
          <w:lang w:val="bg-BG"/>
        </w:rPr>
        <w:t>.</w:t>
      </w:r>
      <w:r>
        <w:rPr>
          <w:sz w:val="22"/>
          <w:szCs w:val="28"/>
        </w:rPr>
        <w:t>bg</w:t>
      </w:r>
    </w:p>
    <w:p w:rsidR="0088781C" w:rsidRDefault="0088781C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88781C" w:rsidRDefault="0088781C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88781C" w:rsidRDefault="008878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- 288</w:t>
      </w:r>
    </w:p>
    <w:p w:rsidR="0088781C" w:rsidRDefault="0088781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17.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5.2018 год.</w:t>
      </w:r>
    </w:p>
    <w:p w:rsidR="0088781C" w:rsidRDefault="0088781C">
      <w:pPr>
        <w:rPr>
          <w:sz w:val="28"/>
          <w:szCs w:val="28"/>
          <w:lang w:val="bg-BG"/>
        </w:rPr>
      </w:pPr>
    </w:p>
    <w:p w:rsidR="0088781C" w:rsidRDefault="0088781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88781C" w:rsidRDefault="0088781C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88781C" w:rsidRDefault="008878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88781C" w:rsidRDefault="0088781C">
      <w:pPr>
        <w:pStyle w:val="ListParagraph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кв.м., в сградата на МБАЛ „ Д-р Димитър Павлович” ЕООД – централно фоайе”. </w:t>
      </w:r>
    </w:p>
    <w:p w:rsidR="0088781C" w:rsidRDefault="008878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88781C" w:rsidRDefault="008878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88781C" w:rsidRDefault="008878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тръжна цена на обекта е </w:t>
      </w:r>
      <w:r>
        <w:rPr>
          <w:sz w:val="24"/>
          <w:szCs w:val="24"/>
          <w:lang w:val="ru-RU"/>
        </w:rPr>
        <w:t>100.00 лв.</w:t>
      </w:r>
      <w:r>
        <w:rPr>
          <w:sz w:val="24"/>
          <w:szCs w:val="24"/>
          <w:lang w:val="bg-BG"/>
        </w:rPr>
        <w:t xml:space="preserve"> / </w:t>
      </w:r>
      <w:r>
        <w:rPr>
          <w:sz w:val="24"/>
          <w:szCs w:val="24"/>
          <w:lang w:val="ru-RU"/>
        </w:rPr>
        <w:t>сто</w:t>
      </w:r>
      <w:r>
        <w:rPr>
          <w:sz w:val="24"/>
          <w:szCs w:val="24"/>
          <w:lang w:val="bg-BG"/>
        </w:rPr>
        <w:t xml:space="preserve"> лв. и 00 ст. / на месец без включен ДДС;</w:t>
      </w:r>
    </w:p>
    <w:p w:rsidR="0088781C" w:rsidRDefault="008878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Hyperlink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88781C" w:rsidRDefault="008878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Определям краен срок за подаване на документи за участие - </w:t>
      </w:r>
      <w:r>
        <w:rPr>
          <w:sz w:val="24"/>
          <w:szCs w:val="24"/>
          <w:lang w:val="ru-RU"/>
        </w:rPr>
        <w:t>11</w:t>
      </w:r>
      <w:r>
        <w:rPr>
          <w:sz w:val="24"/>
          <w:szCs w:val="24"/>
          <w:lang w:val="bg-BG"/>
        </w:rPr>
        <w:t>.06.2018 г. – 16:00 часа, съгласно тръжните указания;</w:t>
      </w:r>
    </w:p>
    <w:p w:rsidR="0088781C" w:rsidRDefault="008878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Търгът ще се проведе на </w:t>
      </w:r>
      <w:r>
        <w:rPr>
          <w:sz w:val="24"/>
          <w:szCs w:val="24"/>
          <w:lang w:val="ru-RU"/>
        </w:rPr>
        <w:t>12</w:t>
      </w:r>
      <w:r>
        <w:rPr>
          <w:sz w:val="24"/>
          <w:szCs w:val="24"/>
          <w:lang w:val="bg-BG"/>
        </w:rPr>
        <w:t>.06.2018 г. в сградата на МБАЛ „ Д-р Д. Павлович“ ЕООД, ул. „ Петър Ангелов”</w:t>
      </w:r>
      <w:r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bg-BG"/>
        </w:rPr>
        <w:t>18 с начален час 10:30 часа;</w:t>
      </w:r>
    </w:p>
    <w:p w:rsidR="0088781C" w:rsidRDefault="008878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депозита за участие в търга е 30.00 /Тридесет/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88781C" w:rsidRDefault="008878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обекта се извършва всеки работен ден от 25.05.2018 г. до 11.06.2018 г. от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  <w:lang w:val="bg-BG"/>
        </w:rPr>
        <w:t>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часа.</w:t>
      </w:r>
    </w:p>
    <w:p w:rsidR="0088781C" w:rsidRDefault="0088781C">
      <w:pPr>
        <w:pStyle w:val="ListParagraph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88781C" w:rsidRDefault="0088781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88781C" w:rsidRDefault="0088781C">
      <w:pPr>
        <w:ind w:firstLine="708"/>
        <w:jc w:val="both"/>
        <w:rPr>
          <w:sz w:val="24"/>
          <w:szCs w:val="24"/>
          <w:lang w:val="ru-RU"/>
        </w:rPr>
      </w:pPr>
    </w:p>
    <w:p w:rsidR="0088781C" w:rsidRDefault="0088781C">
      <w:pPr>
        <w:ind w:firstLine="708"/>
        <w:jc w:val="both"/>
        <w:rPr>
          <w:sz w:val="24"/>
          <w:szCs w:val="24"/>
          <w:lang w:val="ru-RU"/>
        </w:rPr>
      </w:pPr>
    </w:p>
    <w:p w:rsidR="0088781C" w:rsidRDefault="0088781C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Управител: д-р Пламен Пелов: /</w:t>
      </w:r>
      <w:r>
        <w:rPr>
          <w:sz w:val="24"/>
          <w:szCs w:val="24"/>
          <w:lang w:val="bg-BG"/>
        </w:rPr>
        <w:t>П/</w:t>
      </w:r>
    </w:p>
    <w:p w:rsidR="0088781C" w:rsidRDefault="0088781C">
      <w:pPr>
        <w:ind w:firstLine="708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  <w:bookmarkStart w:id="0" w:name="_GoBack"/>
      <w:bookmarkEnd w:id="0"/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sectPr w:rsidR="0088781C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81C"/>
    <w:rsid w:val="003D6873"/>
    <w:rsid w:val="0088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1</Pages>
  <Words>278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2018-05-17T13:26:00Z</cp:lastPrinted>
  <dcterms:created xsi:type="dcterms:W3CDTF">2016-09-20T08:08:00Z</dcterms:created>
  <dcterms:modified xsi:type="dcterms:W3CDTF">2018-05-21T08:31:00Z</dcterms:modified>
</cp:coreProperties>
</file>