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5E" w:rsidRDefault="00C436C8" w:rsidP="004E2C39">
      <w:pPr>
        <w:ind w:left="284"/>
        <w:jc w:val="center"/>
      </w:pPr>
      <w:r w:rsidRPr="007E32CB">
        <w:rPr>
          <w:rFonts w:ascii="Arial Narrow" w:eastAsia="Calibri" w:hAnsi="Arial Narrow"/>
          <w:b/>
          <w:bCs/>
        </w:rPr>
        <w:t xml:space="preserve">Приложение </w:t>
      </w:r>
      <w:r w:rsidR="00535CA4">
        <w:rPr>
          <w:rFonts w:ascii="Arial Narrow" w:eastAsia="Calibri" w:hAnsi="Arial Narrow"/>
          <w:b/>
          <w:bCs/>
        </w:rPr>
        <w:t xml:space="preserve">1 към покана за участие </w:t>
      </w:r>
      <w:r w:rsidR="00DD0F56">
        <w:rPr>
          <w:rFonts w:ascii="Arial Narrow" w:eastAsia="Calibri" w:hAnsi="Arial Narrow"/>
          <w:b/>
          <w:bCs/>
        </w:rPr>
        <w:t xml:space="preserve"> </w:t>
      </w:r>
      <w:r w:rsidR="00535CA4">
        <w:rPr>
          <w:rFonts w:ascii="Arial Narrow" w:hAnsi="Arial Narrow"/>
          <w:b/>
        </w:rPr>
        <w:t>в</w:t>
      </w:r>
      <w:r w:rsidRPr="007E32CB">
        <w:rPr>
          <w:rFonts w:ascii="Arial Narrow" w:hAnsi="Arial Narrow"/>
          <w:b/>
        </w:rPr>
        <w:t xml:space="preserve"> обществена поръчка </w:t>
      </w:r>
      <w:r w:rsidR="00DD0F56">
        <w:rPr>
          <w:rFonts w:ascii="Arial Narrow" w:hAnsi="Arial Narrow"/>
          <w:b/>
        </w:rPr>
        <w:t xml:space="preserve">договаряне без предварително обявление </w:t>
      </w:r>
      <w:r w:rsidRPr="007E32CB">
        <w:rPr>
          <w:rFonts w:ascii="Arial Narrow" w:hAnsi="Arial Narrow"/>
          <w:b/>
        </w:rPr>
        <w:t xml:space="preserve">с предмет: „Доставка на лекарствени продукти и медицински консумативи за нуждите на </w:t>
      </w:r>
      <w:r w:rsidRPr="007E32CB">
        <w:rPr>
          <w:rFonts w:ascii="Arial Narrow" w:hAnsi="Arial Narrow"/>
          <w:b/>
          <w:lang w:val="pl-PL" w:eastAsia="pl-PL"/>
        </w:rPr>
        <w:t xml:space="preserve">МБАЛ „Д-р </w:t>
      </w:r>
      <w:r w:rsidRPr="007E32CB">
        <w:rPr>
          <w:rFonts w:ascii="Arial Narrow" w:hAnsi="Arial Narrow"/>
          <w:b/>
          <w:lang w:eastAsia="pl-PL"/>
        </w:rPr>
        <w:t>Д</w:t>
      </w:r>
      <w:r w:rsidRPr="007E32CB">
        <w:rPr>
          <w:rFonts w:ascii="Arial Narrow" w:hAnsi="Arial Narrow"/>
          <w:b/>
          <w:lang w:val="pl-PL" w:eastAsia="pl-PL"/>
        </w:rPr>
        <w:t xml:space="preserve">имитър </w:t>
      </w:r>
      <w:r w:rsidRPr="007E32CB">
        <w:rPr>
          <w:rFonts w:ascii="Arial Narrow" w:hAnsi="Arial Narrow"/>
          <w:b/>
          <w:lang w:eastAsia="pl-PL"/>
        </w:rPr>
        <w:t>П</w:t>
      </w:r>
      <w:r w:rsidRPr="007E32CB">
        <w:rPr>
          <w:rFonts w:ascii="Arial Narrow" w:hAnsi="Arial Narrow"/>
          <w:b/>
          <w:lang w:val="pl-PL" w:eastAsia="pl-PL"/>
        </w:rPr>
        <w:t>авлович“</w:t>
      </w:r>
      <w:r w:rsidRPr="007E32CB">
        <w:rPr>
          <w:rFonts w:ascii="Arial Narrow" w:hAnsi="Arial Narrow"/>
          <w:b/>
          <w:lang w:eastAsia="pl-PL"/>
        </w:rPr>
        <w:t xml:space="preserve"> ЕООД гр. Свищов 2020 год.“</w:t>
      </w:r>
    </w:p>
    <w:tbl>
      <w:tblPr>
        <w:tblW w:w="1049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918"/>
        <w:gridCol w:w="2520"/>
        <w:gridCol w:w="1720"/>
        <w:gridCol w:w="1580"/>
      </w:tblGrid>
      <w:tr w:rsidR="007176C7" w:rsidRPr="007176C7" w:rsidTr="004E2C39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Генерично 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Лекарствена форма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176C7" w:rsidRPr="007176C7" w:rsidTr="004E2C39">
        <w:trPr>
          <w:trHeight w:val="16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група-1 Медикаменти за храносмилателната система и метаболизъм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4E2C39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Omeprazole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40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A02BC01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1200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Ranitidin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150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Ranitidin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Amp.25mg/ml 2ml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A02BA02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Butylscopolamine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dr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4000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Papaverine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20mg/1ml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A03AD01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Papaverine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.50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A03AD01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Atropine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1mg/1ml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A03BA01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група-3 Витамини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Ascorbic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acid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amp.100mg/ml  2ml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A11GA01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Cyanocobalamin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500mcg/1ml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B03BA01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Cyanocobalamin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1000mcg/1ml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B03BA01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Thiamine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/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Pyridoxine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/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Cyancobalamin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2ml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Benfotiamin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/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Pyridoxine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/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Cyancobalamin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Caps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soft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група-4 Медикаменти за кръвта и за </w:t>
            </w: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кръвообразуващите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органи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Rivaroxaban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.10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B01AF01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Dabigatran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etexilate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Caps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.110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B01AE07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2880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група-5 Антибиотици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Clindamycin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600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J01FF01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Teicoplanin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400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J01XA02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Clarithromycin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fl.500mg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J01FA09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CA280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Amoxicillin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/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Clavulanic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acid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1.2g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J01CR02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Amoxicillin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/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Clavulanic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acid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250mg/125mg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Amoxicillin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/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Clavulanic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acid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Sir.312mg/5ml.fl.100ml.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Cefadroxil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250mg/5ml 60ml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sir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група-6 Кръвоспиращи за системно приложение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22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Phytomenadione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10mg/1ml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B02BA01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23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Pambenzacid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Amp.10mg/ml 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група-7 Препарати против анемия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4E2C3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24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Iron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/III/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hydroxide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dextran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complex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50mg/ml 2 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B03AC06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група-8 Медикаменти за сърдечно - съдовата система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Propafenone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3,5mg/ml 10 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C01BC03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240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lastRenderedPageBreak/>
              <w:t>26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Propafenone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150mg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C01BC03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27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Propafenone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300mg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C01BC03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28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Digoxin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0.25mg/ml 2ml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C01AA05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Digoxin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0.25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C01AA05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30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Epinephrine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1mg/ ml1ml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C01CA24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31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Clonidine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150mcg/1ml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C02AC01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32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Clonidine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150mcg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C02AC01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33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Carvedilol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6.25mg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C07AG02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34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Atenolol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50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C07AB03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35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Verapamil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hydrochloride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2.5mg/ml /2ml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C08DA01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36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Verapamil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hydrochloride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.80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C08DA01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37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Verapamil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hydrochloride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.240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C08DA01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38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Diltiazem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60mg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C08DB01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39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Diltiazem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90mg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C08DB01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40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Dipyridamole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tabl.25mg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41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Perindopril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4mg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C09AA04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42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Perindopril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/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indapamide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Tabl.4mg/1.25mg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C09BA04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43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Cilazapril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tabl.5mg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280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44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Zofenopril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calcium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tabl.30mg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C09AA15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45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Telmisartan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/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amlodipin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Tab.80mg/5mg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46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Valsartan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160mg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C09CA03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47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Valsartan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/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Hydrochlorothiazide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160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/12.5mg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C09DA03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48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Olmesartan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/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Hydrochlorothiazide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.20mg/12.5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C09DA08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49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Doxazosin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2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C02CA04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CA280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CA2806" w:rsidRDefault="00CA2806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50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Doxazosin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4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C02CA04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Група-9 Противовъзпалителни и болкоуспокояващи медикаменти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61704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61704B" w:rsidRDefault="0061704B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Diclofenac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50mg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M01AB05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61704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61704B" w:rsidRDefault="0061704B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52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Paracetamol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Sir.120mg/ml 125ml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</w:t>
            </w:r>
          </w:p>
        </w:tc>
      </w:tr>
      <w:tr w:rsidR="007176C7" w:rsidRPr="007176C7" w:rsidTr="0061704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61704B" w:rsidRDefault="0061704B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53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Paracetamol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10mg/ml 100 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N02BE01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група-10 </w:t>
            </w: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Болкоуспокоителни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и локални </w:t>
            </w: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анестетици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54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Lidocaine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5mg/ml 10ml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C01BB01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група-11 Медикаменти за отпускане на мускулите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55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Atracurium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10mg/ml  2,5ml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M03AC04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56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Atracurium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10mg/ml   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M03AC04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група-12 Кортикостероиди за системна употреба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57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Methylprednisolone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amp.15.78mg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H02AB04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16000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58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Methylprednisolone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amp.6.31mg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H02AB04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59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Methylprednisolone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.40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H02AB04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8000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60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Methylprednisolone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amp.125mg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H02AB04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група-13 Медикаменти за нервната система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61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Vinpocetine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5mg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N06BX18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62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Piracetam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200mg/ml/5ml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N06BX03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lastRenderedPageBreak/>
              <w:t>63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Nicergoline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tabl.30mg.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C04AE02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64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Galantamine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2.5mg/1ml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N06DA04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65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Galantamine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5mg/1ml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N06DA04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66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Galantamine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10mg/1ml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N06DA04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67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Amantadine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500ml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N06DA04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68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Diazepam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10mg/2ml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N05BA01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2400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69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Phenobarbital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inj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200mg /2ml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N03AA02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70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Chlorpromazine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5mg/ml 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N05AA01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71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Chlorpromazine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25mg/ml 2ml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N05AA01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72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Midazolam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1mg/ml/5ml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N05CD08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73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Midazolam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5mg/ml/3ml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N05CD08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</w:t>
            </w:r>
          </w:p>
        </w:tc>
      </w:tr>
      <w:tr w:rsidR="007176C7" w:rsidRPr="007176C7" w:rsidTr="008772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74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Haloperidol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amp.5mg/ml 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N05AD01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група-14 </w:t>
            </w: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Съдоразширяващи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медикаменти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8772F9" w:rsidRDefault="008772F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75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Pentoxifyllin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400mg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C04AD03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група-15 Упойващи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C359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C645E" w:rsidRDefault="004C645E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76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Morphine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20mg/1ml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N02AA01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C359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C645E" w:rsidRDefault="004C645E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77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Fentanyl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0,1/2ml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1200</w:t>
            </w:r>
          </w:p>
        </w:tc>
      </w:tr>
      <w:tr w:rsidR="007176C7" w:rsidRPr="007176C7" w:rsidTr="00C359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C645E" w:rsidRDefault="004C645E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78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Fentanyl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0,25/5ml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C359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C645E" w:rsidRDefault="004C645E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79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Pethidine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amp.100mg /2ml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N02AB02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C359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C645E" w:rsidRDefault="004C645E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80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Isoflurane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100ml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N01AB06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</w:t>
            </w:r>
          </w:p>
        </w:tc>
      </w:tr>
      <w:tr w:rsidR="007176C7" w:rsidRPr="007176C7" w:rsidTr="00C359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C645E" w:rsidRDefault="004C645E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81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Thiopental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C359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C645E" w:rsidRDefault="004C645E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82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Levobupivacaine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2.5mg/ml 10ml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C359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C645E" w:rsidRDefault="004C645E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83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Levobupivacaine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5mg/ml 10ml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група-16 Медикаменти за дихателната система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462A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62AA9" w:rsidRDefault="00462AA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84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Salmeterol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/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Fluticasone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50mcg/500mcg 60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doses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R03AK06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</w:tr>
      <w:tr w:rsidR="007176C7" w:rsidRPr="007176C7" w:rsidTr="00462A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62AA9" w:rsidRDefault="00462AA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85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Salbutamol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0.1mg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doses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/60doses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R03AC02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462A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62AA9" w:rsidRDefault="00462AA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86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Bromhexine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2mg/ml 2ml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R03CB02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462A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62AA9" w:rsidRDefault="00462AA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87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Bromhexine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Syr.4mg/5ml 125ml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R03CB02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462A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62AA9" w:rsidRDefault="00462AA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88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Diphenhydramini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/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Amonii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chloride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syr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125ml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4000</w:t>
            </w:r>
          </w:p>
        </w:tc>
      </w:tr>
      <w:tr w:rsidR="007176C7" w:rsidRPr="007176C7" w:rsidTr="00462A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62AA9" w:rsidRDefault="00462AA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89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Aminophylline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24mg/ml/10ml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R03DA05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1200</w:t>
            </w:r>
          </w:p>
        </w:tc>
      </w:tr>
      <w:tr w:rsidR="007176C7" w:rsidRPr="007176C7" w:rsidTr="00462A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62AA9" w:rsidRDefault="00462AA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90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Aminophylline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100mg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462A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62AA9" w:rsidRDefault="00462AA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91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Ephedrine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50mg/1ml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462A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62AA9" w:rsidRDefault="00462AA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92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Theophylline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depo-tabl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300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R03DA04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462AA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462AA9" w:rsidRDefault="00462AA9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93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Clenbuterol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.0,02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група-17 </w:t>
            </w: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Антихистаминови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препарати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94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Chloropyramine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10mg/ml 2 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R06AC03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884F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95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Promethazine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    25mg/ml  2ml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R06AD02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884F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96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Dimetindene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Sol.1mg/ml 20ml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884F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97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Desloratadine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5mg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</w:t>
            </w:r>
          </w:p>
        </w:tc>
      </w:tr>
      <w:tr w:rsidR="007176C7" w:rsidRPr="007176C7" w:rsidTr="00884F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98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Rupatadine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Syr.1mg/ml 120ml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група-18 </w:t>
            </w: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Антипротозоа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99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Metronidazole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.500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група-19 Разтвори за преливане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884F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Mannitol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15%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sol.500ml банка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B05BC01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12000</w:t>
            </w:r>
          </w:p>
        </w:tc>
      </w:tr>
      <w:tr w:rsidR="007176C7" w:rsidRPr="007176C7" w:rsidTr="00884F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101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Mannitol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10%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sol.500ml банка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B05BC01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12000</w:t>
            </w:r>
          </w:p>
        </w:tc>
      </w:tr>
      <w:tr w:rsidR="007176C7" w:rsidRPr="007176C7" w:rsidTr="00884F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102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Aqua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redistillata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Sol.500ml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група-20 </w:t>
            </w: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Глюкозни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разтвори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103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Glucosae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Amp.400mg/ml 10ml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B05CX01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група-21 Разтвори за инжектиране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884F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104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Calcium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gluconate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amp.8,94mg/ml 10ml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A12AA03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3000</w:t>
            </w:r>
          </w:p>
        </w:tc>
      </w:tr>
      <w:tr w:rsidR="007176C7" w:rsidRPr="007176C7" w:rsidTr="00884F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105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Water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for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injection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884F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Sodium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chloride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0.9% 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600</w:t>
            </w:r>
          </w:p>
        </w:tc>
      </w:tr>
      <w:tr w:rsidR="007176C7" w:rsidRPr="007176C7" w:rsidTr="00884F4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884F4C" w:rsidRDefault="00884F4C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Sodium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bromide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100mg/ml 5ml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група-23 медикаменти за нервната система </w:t>
            </w: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психолептични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 и </w:t>
            </w: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психоаналептични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108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Valproic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acid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Prolonged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.500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N03AG01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3000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109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Valproic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acid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300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N03AG01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500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Clomipramine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25mg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Clomipramine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10mg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1500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Citalopram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.20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Paroxetine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.40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Paroxetine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.20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N06AB05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Flupentixol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Amp.20mg/ml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N05AF01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Flupentixol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.0,5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N05AF01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Trazodone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hydrochloride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150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N06AX05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Dipotassium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chlorazepate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Caps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.5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Biperiden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Амп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150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Levosulpiride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50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Venlafaxine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75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N06AX12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122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Sertraline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50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N06AB06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123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Memantine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10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N06DX01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група-24 Медикаменти за </w:t>
            </w: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пикочо-половата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система и хормони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124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Methylergometrin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Tb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0,125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120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Norethisterone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acetate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tabl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5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mg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Dimetindene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/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Phenylephrine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15 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126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Nitrofural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/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tetracaine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/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phenazone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. 5 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5D711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127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Tobramycin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0.3%  5 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група-27 Галенови форми- разтвори и мехлеми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4E2C39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128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Wichnevsky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3% 100 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400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група-28 Медикаменти за хемодиализа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lastRenderedPageBreak/>
              <w:t>129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Paricalcitol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Sol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for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injection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5mcg/ml-1ml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H05BX02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</w:tr>
      <w:tr w:rsidR="007176C7" w:rsidRPr="007176C7" w:rsidTr="004E2C39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група-29 Медикаменти за хемодиализа за корекция на хемоглобина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Мярка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ATC - код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C7" w:rsidRPr="007176C7" w:rsidRDefault="007176C7" w:rsidP="0071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Прознозни</w:t>
            </w:r>
            <w:proofErr w:type="spellEnd"/>
            <w:r w:rsidRPr="00717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количества за 24 месеца</w:t>
            </w:r>
          </w:p>
        </w:tc>
      </w:tr>
      <w:tr w:rsidR="007176C7" w:rsidRPr="007176C7" w:rsidTr="004E2C3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5D7111" w:rsidRDefault="005D7111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bg-BG"/>
              </w:rPr>
              <w:t>130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Darbepoetin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alfa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solution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for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injection</w:t>
            </w:r>
            <w:proofErr w:type="spellEnd"/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10mcg/0.4ml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B03XA02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C7" w:rsidRPr="007176C7" w:rsidRDefault="007176C7" w:rsidP="00717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17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</w:p>
        </w:tc>
      </w:tr>
    </w:tbl>
    <w:p w:rsidR="007176C7" w:rsidRDefault="007176C7"/>
    <w:p w:rsidR="00AB3547" w:rsidRDefault="00AB3547"/>
    <w:p w:rsidR="00AB3547" w:rsidRDefault="00AB3547">
      <w:bookmarkStart w:id="0" w:name="_GoBack"/>
      <w:bookmarkEnd w:id="0"/>
    </w:p>
    <w:sectPr w:rsidR="00AB3547" w:rsidSect="003B7CBD">
      <w:footerReference w:type="default" r:id="rId7"/>
      <w:pgSz w:w="11906" w:h="16838"/>
      <w:pgMar w:top="720" w:right="707" w:bottom="568" w:left="720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4F" w:rsidRDefault="0062194F" w:rsidP="00C44843">
      <w:pPr>
        <w:spacing w:after="0" w:line="240" w:lineRule="auto"/>
      </w:pPr>
      <w:r>
        <w:separator/>
      </w:r>
    </w:p>
  </w:endnote>
  <w:endnote w:type="continuationSeparator" w:id="0">
    <w:p w:rsidR="0062194F" w:rsidRDefault="0062194F" w:rsidP="00C4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238107"/>
      <w:docPartObj>
        <w:docPartGallery w:val="Page Numbers (Bottom of Page)"/>
        <w:docPartUnique/>
      </w:docPartObj>
    </w:sdtPr>
    <w:sdtEndPr/>
    <w:sdtContent>
      <w:p w:rsidR="00C44843" w:rsidRDefault="00C448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A4">
          <w:rPr>
            <w:noProof/>
          </w:rPr>
          <w:t>5</w:t>
        </w:r>
        <w:r>
          <w:fldChar w:fldCharType="end"/>
        </w:r>
      </w:p>
    </w:sdtContent>
  </w:sdt>
  <w:p w:rsidR="00C44843" w:rsidRDefault="00C448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4F" w:rsidRDefault="0062194F" w:rsidP="00C44843">
      <w:pPr>
        <w:spacing w:after="0" w:line="240" w:lineRule="auto"/>
      </w:pPr>
      <w:r>
        <w:separator/>
      </w:r>
    </w:p>
  </w:footnote>
  <w:footnote w:type="continuationSeparator" w:id="0">
    <w:p w:rsidR="0062194F" w:rsidRDefault="0062194F" w:rsidP="00C4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C7"/>
    <w:rsid w:val="001843EF"/>
    <w:rsid w:val="002657DB"/>
    <w:rsid w:val="003B7CBD"/>
    <w:rsid w:val="00462AA9"/>
    <w:rsid w:val="004C645E"/>
    <w:rsid w:val="004E2C39"/>
    <w:rsid w:val="00535CA4"/>
    <w:rsid w:val="005D7111"/>
    <w:rsid w:val="0061704B"/>
    <w:rsid w:val="0062194F"/>
    <w:rsid w:val="006A7ED3"/>
    <w:rsid w:val="007176C7"/>
    <w:rsid w:val="007D2594"/>
    <w:rsid w:val="0081015E"/>
    <w:rsid w:val="008772F9"/>
    <w:rsid w:val="00884F4C"/>
    <w:rsid w:val="00A90A1E"/>
    <w:rsid w:val="00AB3547"/>
    <w:rsid w:val="00BA2CED"/>
    <w:rsid w:val="00C3598B"/>
    <w:rsid w:val="00C436C8"/>
    <w:rsid w:val="00C44843"/>
    <w:rsid w:val="00CA2806"/>
    <w:rsid w:val="00CC4679"/>
    <w:rsid w:val="00DD0F56"/>
    <w:rsid w:val="00D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6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6C7"/>
    <w:rPr>
      <w:color w:val="800080"/>
      <w:u w:val="single"/>
    </w:rPr>
  </w:style>
  <w:style w:type="paragraph" w:customStyle="1" w:styleId="msonormal0">
    <w:name w:val="msonormal"/>
    <w:basedOn w:val="a"/>
    <w:rsid w:val="0071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717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4">
    <w:name w:val="xl64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5">
    <w:name w:val="xl65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6">
    <w:name w:val="xl66"/>
    <w:basedOn w:val="a"/>
    <w:rsid w:val="00717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7">
    <w:name w:val="xl67"/>
    <w:basedOn w:val="a"/>
    <w:rsid w:val="007176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68">
    <w:name w:val="xl68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rsid w:val="007176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7176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717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717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6">
    <w:name w:val="xl76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9">
    <w:name w:val="xl79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styleId="a5">
    <w:name w:val="header"/>
    <w:basedOn w:val="a"/>
    <w:link w:val="a6"/>
    <w:uiPriority w:val="99"/>
    <w:unhideWhenUsed/>
    <w:rsid w:val="00C4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44843"/>
  </w:style>
  <w:style w:type="paragraph" w:styleId="a7">
    <w:name w:val="footer"/>
    <w:basedOn w:val="a"/>
    <w:link w:val="a8"/>
    <w:uiPriority w:val="99"/>
    <w:unhideWhenUsed/>
    <w:rsid w:val="00C4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6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6C7"/>
    <w:rPr>
      <w:color w:val="800080"/>
      <w:u w:val="single"/>
    </w:rPr>
  </w:style>
  <w:style w:type="paragraph" w:customStyle="1" w:styleId="msonormal0">
    <w:name w:val="msonormal"/>
    <w:basedOn w:val="a"/>
    <w:rsid w:val="0071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717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4">
    <w:name w:val="xl64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5">
    <w:name w:val="xl65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6">
    <w:name w:val="xl66"/>
    <w:basedOn w:val="a"/>
    <w:rsid w:val="00717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7">
    <w:name w:val="xl67"/>
    <w:basedOn w:val="a"/>
    <w:rsid w:val="007176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68">
    <w:name w:val="xl68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rsid w:val="007176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7176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717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717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6">
    <w:name w:val="xl76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9">
    <w:name w:val="xl79"/>
    <w:basedOn w:val="a"/>
    <w:rsid w:val="0071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styleId="a5">
    <w:name w:val="header"/>
    <w:basedOn w:val="a"/>
    <w:link w:val="a6"/>
    <w:uiPriority w:val="99"/>
    <w:unhideWhenUsed/>
    <w:rsid w:val="00C4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44843"/>
  </w:style>
  <w:style w:type="paragraph" w:styleId="a7">
    <w:name w:val="footer"/>
    <w:basedOn w:val="a"/>
    <w:link w:val="a8"/>
    <w:uiPriority w:val="99"/>
    <w:unhideWhenUsed/>
    <w:rsid w:val="00C4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16</cp:revision>
  <cp:lastPrinted>2020-03-18T12:05:00Z</cp:lastPrinted>
  <dcterms:created xsi:type="dcterms:W3CDTF">2020-02-10T12:25:00Z</dcterms:created>
  <dcterms:modified xsi:type="dcterms:W3CDTF">2020-03-18T12:11:00Z</dcterms:modified>
</cp:coreProperties>
</file>